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4B89" w:rsidRDefault="0098682E">
      <w:r>
        <w:rPr>
          <w:noProof/>
        </w:rPr>
        <w:drawing>
          <wp:inline distT="0" distB="0" distL="0" distR="0" wp14:anchorId="137E55A5" wp14:editId="15F2C768">
            <wp:extent cx="5760720" cy="6476973"/>
            <wp:effectExtent l="0" t="0" r="0" b="635"/>
            <wp:docPr id="1" name="Image 1" descr="http://www.ch-rambouillet.fr/Ressources/FCK/image/Plan%20de%20mass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h-rambouillet.fr/Ressources/FCK/image/Plan%20de%20masse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476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682E" w:rsidRDefault="0098682E"/>
    <w:p w:rsidR="0098682E" w:rsidRPr="00A6528A" w:rsidRDefault="00A6528A" w:rsidP="00A6528A">
      <w:pPr>
        <w:jc w:val="center"/>
        <w:rPr>
          <w:rFonts w:ascii="Arial Narrow" w:hAnsi="Arial Narrow"/>
          <w:sz w:val="24"/>
          <w:szCs w:val="24"/>
        </w:rPr>
      </w:pPr>
      <w:r w:rsidRPr="00A6528A">
        <w:rPr>
          <w:rFonts w:ascii="Arial Narrow" w:hAnsi="Arial Narrow"/>
          <w:sz w:val="24"/>
          <w:szCs w:val="24"/>
        </w:rPr>
        <w:t xml:space="preserve">Entrée de l’hôpital de Rambouillet : Rue </w:t>
      </w:r>
      <w:r w:rsidR="009D5493">
        <w:rPr>
          <w:rFonts w:ascii="Arial Narrow" w:hAnsi="Arial Narrow"/>
          <w:sz w:val="24"/>
          <w:szCs w:val="24"/>
        </w:rPr>
        <w:t>P</w:t>
      </w:r>
      <w:r w:rsidRPr="00A6528A">
        <w:rPr>
          <w:rFonts w:ascii="Arial Narrow" w:hAnsi="Arial Narrow"/>
          <w:sz w:val="24"/>
          <w:szCs w:val="24"/>
        </w:rPr>
        <w:t xml:space="preserve">ierre et </w:t>
      </w:r>
      <w:r w:rsidR="009D5493">
        <w:rPr>
          <w:rFonts w:ascii="Arial Narrow" w:hAnsi="Arial Narrow"/>
          <w:sz w:val="24"/>
          <w:szCs w:val="24"/>
        </w:rPr>
        <w:t>M</w:t>
      </w:r>
      <w:bookmarkStart w:id="0" w:name="_GoBack"/>
      <w:bookmarkEnd w:id="0"/>
      <w:r w:rsidRPr="00A6528A">
        <w:rPr>
          <w:rFonts w:ascii="Arial Narrow" w:hAnsi="Arial Narrow"/>
          <w:sz w:val="24"/>
          <w:szCs w:val="24"/>
        </w:rPr>
        <w:t>arie Curie</w:t>
      </w:r>
      <w:r>
        <w:rPr>
          <w:rFonts w:ascii="Arial Narrow" w:hAnsi="Arial Narrow"/>
          <w:sz w:val="24"/>
          <w:szCs w:val="24"/>
        </w:rPr>
        <w:t xml:space="preserve"> </w:t>
      </w:r>
    </w:p>
    <w:p w:rsidR="00A6528A" w:rsidRDefault="00A6528A" w:rsidP="00A6528A">
      <w:pPr>
        <w:jc w:val="center"/>
      </w:pPr>
    </w:p>
    <w:p w:rsidR="00A6528A" w:rsidRDefault="00A6528A" w:rsidP="00A6528A">
      <w:pPr>
        <w:jc w:val="center"/>
      </w:pPr>
    </w:p>
    <w:p w:rsidR="00A6528A" w:rsidRPr="00A6528A" w:rsidRDefault="00A6528A" w:rsidP="00A6528A">
      <w:pPr>
        <w:rPr>
          <w:rFonts w:ascii="Arial Narrow" w:hAnsi="Arial Narrow"/>
          <w:b/>
          <w:sz w:val="36"/>
          <w:szCs w:val="36"/>
        </w:rPr>
      </w:pPr>
      <w:r w:rsidRPr="00A6528A">
        <w:rPr>
          <w:rFonts w:ascii="Arial Narrow" w:hAnsi="Arial Narrow"/>
          <w:b/>
          <w:sz w:val="36"/>
          <w:szCs w:val="36"/>
          <w:u w:val="single"/>
        </w:rPr>
        <w:t>Pavillon 19</w:t>
      </w:r>
      <w:r w:rsidRPr="00A6528A">
        <w:rPr>
          <w:rFonts w:ascii="Arial Narrow" w:hAnsi="Arial Narrow"/>
          <w:b/>
          <w:sz w:val="36"/>
          <w:szCs w:val="36"/>
        </w:rPr>
        <w:t xml:space="preserve"> : Catalpa – Accueil de jour </w:t>
      </w:r>
    </w:p>
    <w:p w:rsidR="00A6528A" w:rsidRPr="00A6528A" w:rsidRDefault="00A6528A" w:rsidP="00A6528A">
      <w:pPr>
        <w:rPr>
          <w:rFonts w:ascii="Arial Narrow" w:hAnsi="Arial Narrow"/>
          <w:b/>
          <w:sz w:val="36"/>
          <w:szCs w:val="36"/>
        </w:rPr>
      </w:pPr>
      <w:r w:rsidRPr="00A6528A">
        <w:rPr>
          <w:rFonts w:ascii="Arial Narrow" w:hAnsi="Arial Narrow"/>
          <w:b/>
          <w:sz w:val="36"/>
          <w:szCs w:val="36"/>
          <w:u w:val="single"/>
        </w:rPr>
        <w:t>Pavillon 11</w:t>
      </w:r>
      <w:r w:rsidRPr="00A6528A">
        <w:rPr>
          <w:rFonts w:ascii="Arial Narrow" w:hAnsi="Arial Narrow"/>
          <w:b/>
          <w:sz w:val="36"/>
          <w:szCs w:val="36"/>
        </w:rPr>
        <w:t xml:space="preserve"> : </w:t>
      </w:r>
      <w:proofErr w:type="spellStart"/>
      <w:r>
        <w:rPr>
          <w:rFonts w:ascii="Arial Narrow" w:hAnsi="Arial Narrow"/>
          <w:b/>
          <w:sz w:val="36"/>
          <w:szCs w:val="36"/>
        </w:rPr>
        <w:t>Pa</w:t>
      </w:r>
      <w:r w:rsidRPr="00A6528A">
        <w:rPr>
          <w:rFonts w:ascii="Arial Narrow" w:hAnsi="Arial Narrow"/>
          <w:b/>
          <w:sz w:val="36"/>
          <w:szCs w:val="36"/>
        </w:rPr>
        <w:t>rt’age</w:t>
      </w:r>
      <w:proofErr w:type="spellEnd"/>
      <w:r w:rsidRPr="00A6528A">
        <w:rPr>
          <w:rFonts w:ascii="Arial Narrow" w:hAnsi="Arial Narrow"/>
          <w:b/>
          <w:sz w:val="36"/>
          <w:szCs w:val="36"/>
        </w:rPr>
        <w:t xml:space="preserve">/plateforme d’accompagnement des aidants </w:t>
      </w:r>
      <w:r>
        <w:rPr>
          <w:rFonts w:ascii="Arial Narrow" w:hAnsi="Arial Narrow"/>
          <w:b/>
          <w:sz w:val="36"/>
          <w:szCs w:val="36"/>
        </w:rPr>
        <w:t xml:space="preserve">- </w:t>
      </w:r>
      <w:r w:rsidRPr="00A6528A">
        <w:rPr>
          <w:rFonts w:ascii="Arial Narrow" w:hAnsi="Arial Narrow"/>
          <w:b/>
          <w:sz w:val="36"/>
          <w:szCs w:val="36"/>
        </w:rPr>
        <w:t>RDC 2-ème porte sur votre gauche</w:t>
      </w:r>
    </w:p>
    <w:sectPr w:rsidR="00A6528A" w:rsidRPr="00A652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82E"/>
    <w:rsid w:val="001B4B89"/>
    <w:rsid w:val="0098682E"/>
    <w:rsid w:val="009D5493"/>
    <w:rsid w:val="00A65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DF401"/>
  <w15:chartTrackingRefBased/>
  <w15:docId w15:val="{839E321A-8A94-4724-93B9-6B33766E9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4DAC370DBDCE4CA67CCF49F58693FA" ma:contentTypeVersion="13" ma:contentTypeDescription="Crée un document." ma:contentTypeScope="" ma:versionID="fc760bc4bb7fd72bb9b07fe842b5591a">
  <xsd:schema xmlns:xsd="http://www.w3.org/2001/XMLSchema" xmlns:xs="http://www.w3.org/2001/XMLSchema" xmlns:p="http://schemas.microsoft.com/office/2006/metadata/properties" xmlns:ns2="eef368e6-8c98-49a2-bf3c-cae0267d177b" xmlns:ns3="88f9ddc1-e451-4336-a010-044f9d07c5c9" targetNamespace="http://schemas.microsoft.com/office/2006/metadata/properties" ma:root="true" ma:fieldsID="aec51d2a771954b122029e116d9aec41" ns2:_="" ns3:_="">
    <xsd:import namespace="eef368e6-8c98-49a2-bf3c-cae0267d177b"/>
    <xsd:import namespace="88f9ddc1-e451-4336-a010-044f9d07c5c9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f368e6-8c98-49a2-bf3c-cae0267d177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alises d’images" ma:readOnly="false" ma:fieldId="{5cf76f15-5ced-4ddc-b409-7134ff3c332f}" ma:taxonomyMulti="true" ma:sspId="4b36948f-438d-41dd-98c6-f42a248c3f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f9ddc1-e451-4336-a010-044f9d07c5c9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3c38b990-35a9-462c-8060-987c92a04e22}" ma:internalName="TaxCatchAll" ma:showField="CatchAllData" ma:web="88f9ddc1-e451-4336-a010-044f9d07c5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f9ddc1-e451-4336-a010-044f9d07c5c9" xsi:nil="true"/>
    <lcf76f155ced4ddcb4097134ff3c332f xmlns="eef368e6-8c98-49a2-bf3c-cae0267d177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8756FF9-5137-4A1A-9B76-0AE537FF347B}"/>
</file>

<file path=customXml/itemProps2.xml><?xml version="1.0" encoding="utf-8"?>
<ds:datastoreItem xmlns:ds="http://schemas.openxmlformats.org/officeDocument/2006/customXml" ds:itemID="{132A5CAC-7A13-4F57-99B9-85E8B95F18F3}"/>
</file>

<file path=customXml/itemProps3.xml><?xml version="1.0" encoding="utf-8"?>
<ds:datastoreItem xmlns:ds="http://schemas.openxmlformats.org/officeDocument/2006/customXml" ds:itemID="{A0E7D70F-2769-4D22-9A83-B7D34C2A0D2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2021-10-14T12:01:00Z</dcterms:created>
  <dcterms:modified xsi:type="dcterms:W3CDTF">2021-10-14T12:01:00Z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0x010100784DAC370DBDCE4CA67CCF49F58693FA</vt:lpwstr>
  </property>
</Properties>
</file>